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ЧЕРЕМХОВСКОЕ МУНИЦИПАЛЬНОЕ ОБРАЗОВАНИЕ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ДУМА ЧЕРЕМХОВСКОГО СЕЛЬСКОГО ПОСЕЛЕНИЯ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57A" w:rsidRPr="007E4396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о</w:t>
      </w:r>
      <w:r w:rsidR="00A06B50" w:rsidRPr="007E4396">
        <w:rPr>
          <w:rFonts w:ascii="Times New Roman" w:hAnsi="Times New Roman" w:cs="Times New Roman"/>
          <w:sz w:val="28"/>
          <w:szCs w:val="28"/>
        </w:rPr>
        <w:t xml:space="preserve">т </w:t>
      </w:r>
      <w:r w:rsidR="002F1CCE">
        <w:rPr>
          <w:rFonts w:ascii="Times New Roman" w:hAnsi="Times New Roman" w:cs="Times New Roman"/>
          <w:sz w:val="28"/>
          <w:szCs w:val="28"/>
        </w:rPr>
        <w:t xml:space="preserve"> </w:t>
      </w:r>
      <w:r w:rsidR="00075D3A">
        <w:rPr>
          <w:rFonts w:ascii="Times New Roman" w:hAnsi="Times New Roman" w:cs="Times New Roman"/>
          <w:sz w:val="28"/>
          <w:szCs w:val="28"/>
        </w:rPr>
        <w:t>22.06.2021</w:t>
      </w:r>
      <w:r w:rsidR="002F1CCE">
        <w:rPr>
          <w:rFonts w:ascii="Times New Roman" w:hAnsi="Times New Roman" w:cs="Times New Roman"/>
          <w:sz w:val="28"/>
          <w:szCs w:val="28"/>
        </w:rPr>
        <w:t xml:space="preserve"> </w:t>
      </w:r>
      <w:r w:rsidR="00457428" w:rsidRPr="007E4396">
        <w:rPr>
          <w:rFonts w:ascii="Times New Roman" w:hAnsi="Times New Roman" w:cs="Times New Roman"/>
          <w:sz w:val="28"/>
          <w:szCs w:val="28"/>
        </w:rPr>
        <w:t xml:space="preserve">№ </w:t>
      </w:r>
      <w:r w:rsidR="00075D3A">
        <w:rPr>
          <w:rFonts w:ascii="Times New Roman" w:hAnsi="Times New Roman" w:cs="Times New Roman"/>
          <w:sz w:val="28"/>
          <w:szCs w:val="28"/>
        </w:rPr>
        <w:t>241</w:t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7E4396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с. Рысево</w:t>
      </w:r>
    </w:p>
    <w:p w:rsidR="002A66EB" w:rsidRPr="007E4396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B8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порядка назначения</w:t>
      </w: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проведения </w:t>
      </w:r>
      <w:r w:rsidR="00F47936">
        <w:rPr>
          <w:rFonts w:ascii="Times New Roman" w:hAnsi="Times New Roman" w:cs="Times New Roman"/>
          <w:b/>
          <w:sz w:val="28"/>
          <w:szCs w:val="28"/>
        </w:rPr>
        <w:t>собрания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936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Черемховском муниципальном </w:t>
      </w: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образовании </w:t>
      </w:r>
      <w:proofErr w:type="gramStart"/>
      <w:r w:rsidR="00F47936">
        <w:rPr>
          <w:rFonts w:ascii="Times New Roman" w:hAnsi="Times New Roman" w:cs="Times New Roman"/>
          <w:b/>
          <w:sz w:val="28"/>
          <w:szCs w:val="28"/>
        </w:rPr>
        <w:t>проводимого</w:t>
      </w:r>
      <w:proofErr w:type="gramEnd"/>
      <w:r w:rsidR="00F479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целях</w:t>
      </w: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рассмотрения и обсуждения вопросов</w:t>
      </w: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внесения инициативных проектов,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том числе </w:t>
      </w:r>
      <w:r w:rsidR="00F47936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/>
          <w:sz w:val="28"/>
          <w:szCs w:val="28"/>
        </w:rPr>
        <w:t>обсуждения инициативных</w:t>
      </w: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проектов, определения их соответствия </w:t>
      </w: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интересам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его </w:t>
      </w: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части, целесообразности реализации</w:t>
      </w: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инициативных проектов, принятия решений </w:t>
      </w: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поддержке инициативных проектов  </w:t>
      </w:r>
    </w:p>
    <w:p w:rsidR="003F0B8B" w:rsidRP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3B2" w:rsidRPr="007E4396" w:rsidRDefault="003F0B8B" w:rsidP="00BF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B8B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со статьями 26</w:t>
      </w:r>
      <w:r w:rsidR="00F47936"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 w:rsidRPr="003F0B8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30 Федерального закона от 6 октября 2003 года № 131-ФЗ «Об общих принципах организации местного самоуправления в Российской Федерации», руководствуясь статьями </w:t>
      </w:r>
      <w:r w:rsidRPr="007E4396">
        <w:rPr>
          <w:rFonts w:ascii="Times New Roman" w:hAnsi="Times New Roman" w:cs="Times New Roman"/>
          <w:sz w:val="28"/>
          <w:szCs w:val="28"/>
        </w:rPr>
        <w:t>39, 42 Устава Черемховского муниципального образования, Дума Черемховского сельского поселения,</w:t>
      </w:r>
    </w:p>
    <w:p w:rsidR="008873B2" w:rsidRPr="007E4396" w:rsidRDefault="008873B2" w:rsidP="008873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930" w:rsidRPr="007E4396" w:rsidRDefault="00BA193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7E439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7E4396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7E4396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7E4396">
        <w:rPr>
          <w:rFonts w:ascii="Times New Roman" w:hAnsi="Times New Roman" w:cs="Times New Roman"/>
          <w:b/>
          <w:bCs/>
          <w:sz w:val="28"/>
          <w:szCs w:val="28"/>
        </w:rPr>
        <w:t xml:space="preserve"> и л а:</w:t>
      </w:r>
    </w:p>
    <w:p w:rsidR="00E779D0" w:rsidRPr="007E4396" w:rsidRDefault="00E779D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B38" w:rsidRDefault="00F47936" w:rsidP="00A06B50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Утвердить </w:t>
      </w:r>
      <w:r w:rsidRPr="00F4793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Порядок назначения и проведения собрания граждан в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Черемховском муниципальном образовании</w:t>
      </w:r>
      <w:r w:rsidRPr="00F4793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проводимого в целях рассмотрения и обсуждения вопросов внесения инициативных проектов, в том числе  в целях обсуждения инициативных проектов, определения их соответствия интересам жителей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Черемховского </w:t>
      </w:r>
      <w:r w:rsidRPr="00F4793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Pr="00F47936">
        <w:rPr>
          <w:rFonts w:ascii="Times New Roman" w:eastAsia="Times New Roman" w:hAnsi="Times New Roman" w:cs="Times New Roman"/>
          <w:kern w:val="2"/>
          <w:sz w:val="28"/>
          <w:szCs w:val="28"/>
        </w:rPr>
        <w:t>ли его части, целесообразности реализации инициативных проектов, принятия решений о поддержке инициативных проектов (прилагается).</w:t>
      </w:r>
      <w:proofErr w:type="gramEnd"/>
    </w:p>
    <w:p w:rsidR="00F47936" w:rsidRPr="007E4396" w:rsidRDefault="00F47936" w:rsidP="00A06B50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2. </w:t>
      </w:r>
      <w:r w:rsidRPr="00F47936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F47936" w:rsidRDefault="00F47936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936" w:rsidRDefault="00F47936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50" w:rsidRPr="007E4396" w:rsidRDefault="00A06B50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7E4396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Pr="007E4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B50" w:rsidRPr="007E4396" w:rsidRDefault="00A06B50" w:rsidP="007E4396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="007E4396"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E4396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</w:p>
    <w:p w:rsidR="00A06B50" w:rsidRPr="007E4396" w:rsidRDefault="00A06B50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30" w:rsidRPr="007E4396" w:rsidRDefault="00BA1930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E4396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713E2C" w:rsidRDefault="00BA1930" w:rsidP="007E4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E4396">
        <w:rPr>
          <w:rFonts w:ascii="Times New Roman" w:hAnsi="Times New Roman" w:cs="Times New Roman"/>
          <w:sz w:val="28"/>
          <w:szCs w:val="28"/>
        </w:rPr>
        <w:t>Зинкеви</w:t>
      </w:r>
      <w:r w:rsidR="00A06B50" w:rsidRPr="007E4396">
        <w:rPr>
          <w:rFonts w:ascii="Times New Roman" w:hAnsi="Times New Roman" w:cs="Times New Roman"/>
          <w:sz w:val="28"/>
          <w:szCs w:val="28"/>
        </w:rPr>
        <w:t>ч</w:t>
      </w:r>
      <w:proofErr w:type="spellEnd"/>
    </w:p>
    <w:p w:rsidR="00BF362F" w:rsidRDefault="00BF362F" w:rsidP="007E4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2F" w:rsidRDefault="00BF362F" w:rsidP="007E4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3934"/>
      </w:tblGrid>
      <w:tr w:rsidR="00BF362F" w:rsidRPr="00EE2D73" w:rsidTr="00BF362F">
        <w:trPr>
          <w:jc w:val="right"/>
        </w:trPr>
        <w:tc>
          <w:tcPr>
            <w:tcW w:w="3934" w:type="dxa"/>
          </w:tcPr>
          <w:p w:rsidR="00BF362F" w:rsidRPr="00EE2D73" w:rsidRDefault="00BF362F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</w:t>
            </w:r>
          </w:p>
          <w:p w:rsidR="00BF362F" w:rsidRDefault="00BF362F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Черемховского сельского поселения </w:t>
            </w:r>
          </w:p>
          <w:p w:rsidR="00BF362F" w:rsidRPr="00EE2D73" w:rsidRDefault="00BF362F" w:rsidP="00075D3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r w:rsidR="00075D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 w:rsidR="00075D3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июня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2F1C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№</w:t>
            </w:r>
            <w:r w:rsidR="00075D3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241</w:t>
            </w:r>
          </w:p>
        </w:tc>
      </w:tr>
    </w:tbl>
    <w:p w:rsidR="00BF362F" w:rsidRPr="00EE2D73" w:rsidRDefault="00BF362F" w:rsidP="00BF362F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47936" w:rsidRPr="00F47936" w:rsidRDefault="00F47936" w:rsidP="00F47936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F47936">
        <w:rPr>
          <w:rFonts w:ascii="Times New Roman" w:hAnsi="Times New Roman" w:cs="Times New Roman"/>
          <w:b/>
          <w:bCs/>
          <w:kern w:val="2"/>
          <w:sz w:val="28"/>
          <w:szCs w:val="28"/>
        </w:rPr>
        <w:t>ПОРЯДОК</w:t>
      </w:r>
      <w:r w:rsidRPr="00F47936">
        <w:rPr>
          <w:rFonts w:ascii="Times New Roman" w:hAnsi="Times New Roman" w:cs="Times New Roman"/>
          <w:b/>
          <w:bCs/>
          <w:kern w:val="2"/>
          <w:sz w:val="28"/>
          <w:szCs w:val="28"/>
        </w:rPr>
        <w:br/>
      </w:r>
      <w:r w:rsidRPr="00F47936">
        <w:rPr>
          <w:rFonts w:ascii="Times New Roman" w:hAnsi="Times New Roman" w:cs="Times New Roman"/>
          <w:b/>
          <w:iCs/>
          <w:sz w:val="28"/>
          <w:szCs w:val="28"/>
        </w:rPr>
        <w:t>НАЗНАЧЕНИЯ И ПРОВЕДЕНИЯ СОБРАНИЯ ГРАЖДАН</w:t>
      </w:r>
      <w:r w:rsidRPr="00F47936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ЧЕРЕМХОВСКОМ </w:t>
      </w:r>
      <w:r w:rsidRPr="00F47936">
        <w:rPr>
          <w:rFonts w:ascii="Times New Roman" w:hAnsi="Times New Roman" w:cs="Times New Roman"/>
          <w:b/>
          <w:iCs/>
          <w:sz w:val="28"/>
          <w:szCs w:val="28"/>
        </w:rPr>
        <w:t>МУНИЦИПАЛЬНОМ ОБРАЗОВАНИИ,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</w:t>
      </w:r>
      <w:r w:rsidRPr="00F47936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ИХ СООТВЕТСТВИЯ ИНТЕРЕСАМ ЖИТЕЛЕЙ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ЧЕРЕМХОВСКОГО </w:t>
      </w:r>
      <w:r w:rsidRPr="00F47936"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МУНИЦИПАЛЬНОГО ОБРАЗОВАНИЯ ИЛИ ЕГО ЧАСТИ, ЦЕЛЕСООБРАЗНОСТИ РЕАЛИЗАЦИИ ИНИЦИАТИВНЫХ ПРОЕКТОВ, ПРИНЯТИЯ РЕШЕНИЙ О ПОДДЕРЖКЕ ИНИЦИАТИВНЫХ ПРОЕКТОВ</w:t>
      </w:r>
    </w:p>
    <w:p w:rsidR="00F47936" w:rsidRPr="00F47936" w:rsidRDefault="00F47936" w:rsidP="00F47936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F47936" w:rsidRDefault="00F47936" w:rsidP="00F47936">
      <w:pPr>
        <w:pStyle w:val="Standard"/>
        <w:keepNext/>
        <w:suppressAutoHyphens w:val="0"/>
        <w:autoSpaceDE w:val="0"/>
        <w:ind w:firstLine="709"/>
        <w:contextualSpacing/>
        <w:jc w:val="center"/>
        <w:rPr>
          <w:sz w:val="28"/>
          <w:szCs w:val="28"/>
          <w:lang w:val="ru-RU"/>
        </w:rPr>
      </w:pPr>
      <w:r w:rsidRPr="00F47936">
        <w:rPr>
          <w:sz w:val="28"/>
          <w:szCs w:val="28"/>
          <w:lang w:val="ru-RU"/>
        </w:rPr>
        <w:t>Глава 1. Общие положения</w:t>
      </w:r>
    </w:p>
    <w:p w:rsidR="00F47936" w:rsidRPr="00F47936" w:rsidRDefault="00F47936" w:rsidP="00F47936">
      <w:pPr>
        <w:pStyle w:val="Standard"/>
        <w:keepNext/>
        <w:suppressAutoHyphens w:val="0"/>
        <w:autoSpaceDE w:val="0"/>
        <w:ind w:firstLine="709"/>
        <w:contextualSpacing/>
        <w:jc w:val="center"/>
        <w:rPr>
          <w:sz w:val="28"/>
          <w:szCs w:val="28"/>
          <w:lang w:val="ru-RU"/>
        </w:rPr>
      </w:pP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proofErr w:type="gramStart"/>
      <w:r w:rsidRPr="00F47936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Настоящим Порядком устанавливается процедура </w:t>
      </w:r>
      <w:r w:rsidRPr="00F47936">
        <w:rPr>
          <w:rFonts w:ascii="Times New Roman" w:hAnsi="Times New Roman" w:cs="Times New Roman"/>
          <w:sz w:val="28"/>
          <w:szCs w:val="28"/>
        </w:rPr>
        <w:t xml:space="preserve">назначения и проведения собрания граждан в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Черемховском </w:t>
      </w:r>
      <w:r w:rsidRPr="00F47936">
        <w:rPr>
          <w:rFonts w:ascii="Times New Roman" w:hAnsi="Times New Roman" w:cs="Times New Roman"/>
          <w:sz w:val="28"/>
          <w:szCs w:val="28"/>
        </w:rPr>
        <w:t xml:space="preserve">муниципальном образовании,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F479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479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7936">
        <w:rPr>
          <w:rFonts w:ascii="Times New Roman" w:hAnsi="Times New Roman" w:cs="Times New Roman"/>
          <w:sz w:val="28"/>
          <w:szCs w:val="28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r w:rsidRPr="00F47936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F47936">
        <w:rPr>
          <w:rFonts w:ascii="Times New Roman" w:hAnsi="Times New Roman" w:cs="Times New Roman"/>
          <w:kern w:val="2"/>
          <w:sz w:val="28"/>
          <w:szCs w:val="28"/>
        </w:rPr>
        <w:t>(далее – соответственно собрание, муниципальное образование)</w:t>
      </w:r>
      <w:r w:rsidRPr="00F479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2. В настоящем Порядке под инициативным проектом понимается инициативный проект </w:t>
      </w:r>
      <w:r w:rsidRPr="00F47936">
        <w:rPr>
          <w:rFonts w:ascii="Times New Roman" w:hAnsi="Times New Roman" w:cs="Times New Roman"/>
          <w:bCs/>
          <w:sz w:val="28"/>
          <w:szCs w:val="28"/>
        </w:rPr>
        <w:t xml:space="preserve"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F47936">
        <w:rPr>
          <w:rFonts w:ascii="Times New Roman" w:hAnsi="Times New Roman" w:cs="Times New Roman"/>
          <w:bCs/>
          <w:sz w:val="28"/>
          <w:szCs w:val="28"/>
        </w:rPr>
        <w:t>решения</w:t>
      </w:r>
      <w:proofErr w:type="gramEnd"/>
      <w:r w:rsidRPr="00F47936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 муниципального образования</w:t>
      </w:r>
      <w:r w:rsidRPr="00F47936">
        <w:rPr>
          <w:rFonts w:ascii="Times New Roman" w:hAnsi="Times New Roman" w:cs="Times New Roman"/>
          <w:sz w:val="28"/>
          <w:szCs w:val="28"/>
        </w:rPr>
        <w:t>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3. Действие настоящего Порядка не распространяется на отношения, связанные с назначением и проведением собрания граждан в муниципальном образовании в целях: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1) осуществления территориального общественного самоуправления;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2) обсуждения вопросов, не связанных с рассмотрением и обсуждением вопросов внесения инициативных проектов. 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4. В случае если на собрании граждан в муниципальном образовании предполагается обсуждение нескольких вопросов, одни из которых относятся к числу вопросов внесения инициативных проектов,  то проведение такого собрания осуществляется с учетом требований настоящего Порядка.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5. Право на участие в собрании осуществляется гражданином лично.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6. Участие гражданина в собрании является свободным и добровольным.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93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7. В собрании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собрания).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8. На собрании с правом совещательного голоса вправе присутствовать лица, не являющиеся участниками собрания, в том числе: 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1) лица, не проживающие </w:t>
      </w:r>
      <w:r w:rsidRPr="00F479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постоянно или преимущественно </w:t>
      </w:r>
      <w:r w:rsidRPr="00F47936">
        <w:rPr>
          <w:rFonts w:ascii="Times New Roman" w:hAnsi="Times New Roman" w:cs="Times New Roman"/>
          <w:sz w:val="28"/>
          <w:szCs w:val="28"/>
        </w:rPr>
        <w:t>на соответствующей территории</w:t>
      </w:r>
      <w:r w:rsidRPr="00F479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2) лица, приглашенные лицами, выдвинувшими инициативу по проведению собрания, и (или) лицами, выдвинувшими инициативный проект (инициативные проекты);</w:t>
      </w:r>
    </w:p>
    <w:p w:rsidR="00F47936" w:rsidRPr="00F47936" w:rsidRDefault="00F47936" w:rsidP="00F479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F47936" w:rsidRPr="00F47936" w:rsidRDefault="00F47936" w:rsidP="00F479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9. Органы местного самоуправления и должностные лица местного самоуправления </w:t>
      </w:r>
      <w:r w:rsidRPr="00F4793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F47936">
        <w:rPr>
          <w:rFonts w:ascii="Times New Roman" w:hAnsi="Times New Roman" w:cs="Times New Roman"/>
          <w:kern w:val="2"/>
          <w:sz w:val="28"/>
          <w:szCs w:val="28"/>
        </w:rPr>
        <w:t xml:space="preserve"> содействуют </w:t>
      </w:r>
      <w:r w:rsidRPr="00F47936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F4793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F47936">
        <w:rPr>
          <w:rFonts w:ascii="Times New Roman" w:hAnsi="Times New Roman" w:cs="Times New Roman"/>
          <w:sz w:val="28"/>
          <w:szCs w:val="28"/>
        </w:rPr>
        <w:t xml:space="preserve"> в осуществлении права на участие в собрании.</w:t>
      </w:r>
    </w:p>
    <w:p w:rsidR="00F47936" w:rsidRPr="00F47936" w:rsidRDefault="00F47936" w:rsidP="00F479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10. Собрание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11. Расходы, связанные с подготовкой и проведением собрания, производятся за счет средств местного бюджета.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47936" w:rsidRPr="00F47936" w:rsidRDefault="00F47936" w:rsidP="00F47936">
      <w:pPr>
        <w:pStyle w:val="ab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7936">
        <w:rPr>
          <w:rFonts w:ascii="Times New Roman" w:hAnsi="Times New Roman" w:cs="Times New Roman"/>
          <w:bCs/>
          <w:sz w:val="28"/>
          <w:szCs w:val="28"/>
        </w:rPr>
        <w:t>Глава 2. Порядок выдвижения инициативы проведения собрания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bCs/>
          <w:kern w:val="2"/>
          <w:sz w:val="28"/>
          <w:szCs w:val="28"/>
        </w:rPr>
        <w:t xml:space="preserve">12. </w:t>
      </w:r>
      <w:proofErr w:type="gramStart"/>
      <w:r w:rsidRPr="00F47936">
        <w:rPr>
          <w:rFonts w:ascii="Times New Roman" w:hAnsi="Times New Roman" w:cs="Times New Roman"/>
          <w:sz w:val="28"/>
          <w:szCs w:val="28"/>
        </w:rPr>
        <w:t xml:space="preserve">Собрание назначается </w:t>
      </w:r>
      <w:r w:rsidR="00654E2B">
        <w:rPr>
          <w:rFonts w:ascii="Times New Roman" w:hAnsi="Times New Roman" w:cs="Times New Roman"/>
          <w:sz w:val="28"/>
          <w:szCs w:val="28"/>
        </w:rPr>
        <w:t xml:space="preserve">Думой Черемховского сельского поселения </w:t>
      </w:r>
      <w:r w:rsidRPr="00F47936">
        <w:rPr>
          <w:rFonts w:ascii="Times New Roman" w:hAnsi="Times New Roman" w:cs="Times New Roman"/>
          <w:sz w:val="28"/>
          <w:szCs w:val="28"/>
        </w:rPr>
        <w:t>(далее – Дума муниципального образования) по инициативе  лица (лиц), выдвигающего (выдвигающих) инициативный проект (далее – инициатор инициативного проекта).</w:t>
      </w:r>
      <w:proofErr w:type="gramEnd"/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13. Инициатива, предусмотренная пунктом 12 настоящего Порядка, осуществляется инициатором инициативного проекта путем подачи в Думу муниципального образования предложения, которое должно содержать: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1) предполагаемую дату, временя и место проведения собрания;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2) указание на цель проведения собрания (обсуждение инициативного проекта, определение его соответствия интересам жителей муниципального образования или его части, целесообразности реализации инициативного проекта, принятие решения о поддержке инициативного проекта);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3) инициативный проект в составе сведений, предусмотренных муниципальным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4)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lastRenderedPageBreak/>
        <w:t>14. Предложение по проведению собрания, предусмотренное пунктом 13 настоящего Порядка, рассматривается Думой муниципального образования на очередном заседании.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15. В результате рассмотрения Думой муниципального образования предложения по проведению собрания ею принимается одно из следующих решений: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1) решение о проведении собрания;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2) решение об отказе в проведении собрания.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16. Решение, предусмотренное подпунктом 1 пункта 15 настоящего Порядка, должно содержать: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1) дату, время и место проведения собрания, которые должны быть установлены не ранее 15 и не позднее 45 календарных дней со дня его принятия;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2) указание на инициативный проект, который может быть выдвинут (рассмотрен) на указанном собрании (инициативные проекты, которые могут быть выдвинуты (рассмотрены) на указанном собрании);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3) указание на должностных лиц, ответственных за содействие инициативной группе по проведению собрания.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17. Решение, предусмотренное подпунктом 2 пункта 15 настоящего Порядка, принимается в случае несоблюдения порядка подачи предложения о проведении собрания, предусмотренного пунктом 13 настоящего Порядка.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936" w:rsidRPr="00F47936" w:rsidRDefault="00F47936" w:rsidP="00F47936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479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Глава 3. Порядок подготовки собрания </w:t>
      </w:r>
    </w:p>
    <w:p w:rsidR="00F47936" w:rsidRPr="00F47936" w:rsidRDefault="00F47936" w:rsidP="00F47936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18. </w:t>
      </w:r>
      <w:r w:rsidRPr="00F47936">
        <w:rPr>
          <w:rFonts w:ascii="Times New Roman" w:hAnsi="Times New Roman" w:cs="Times New Roman"/>
          <w:sz w:val="28"/>
          <w:szCs w:val="28"/>
        </w:rPr>
        <w:t>Подготовку собрания осуществляют должностные лица местного самоуправления, указанные в решении Думы муниципального образования о проведении собрания, во взаимодействии с инициатором инициативного проекта (инициаторами инициативных проектов) (далее при совместном упоминании – организаторы собрания).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19. При проведении информирования о предстоящем собрании, вынесенных на него вопросах инициатор инициативного проекта доводит до сведения участников собрания, а также лиц, предусмотренных подпунктами 2, 3 пункта 8 настоящего Порядка, краткую информацию о выдвигаемом (выдвинутом) инициативном проекте.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Предусмотренная настоящим пунктом информация может быть доведена до сведения участников собрания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20. Повестка дня собрания определяется организаторами собрания с учетом целей проведения собрания, предусмотренных пунктом 12 настоящего Порядка. При этом если на собрании предполагается рассмотрение также вопросов, не </w:t>
      </w:r>
      <w:r w:rsidRPr="00F47936">
        <w:rPr>
          <w:rFonts w:ascii="Times New Roman" w:hAnsi="Times New Roman" w:cs="Times New Roman"/>
          <w:sz w:val="28"/>
          <w:szCs w:val="28"/>
        </w:rPr>
        <w:lastRenderedPageBreak/>
        <w:t>связанных с рассмотрением инициативных проектов, указанные вопросы предусматриваются в повестке дня собрания первыми.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936" w:rsidRPr="00F47936" w:rsidRDefault="00F47936" w:rsidP="00F47936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479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Глава 4. Порядок проведения собрания </w:t>
      </w:r>
    </w:p>
    <w:p w:rsidR="00F47936" w:rsidRPr="00F47936" w:rsidRDefault="00F47936" w:rsidP="00F47936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21. </w:t>
      </w:r>
      <w:r w:rsidRPr="00F47936">
        <w:rPr>
          <w:rFonts w:ascii="Times New Roman" w:hAnsi="Times New Roman" w:cs="Times New Roman"/>
          <w:sz w:val="28"/>
          <w:szCs w:val="28"/>
        </w:rPr>
        <w:t xml:space="preserve">Перед началом собрания организаторами собрания производится регистрация присутствующих участников собрания в листе регистрации, с указанием фамилии, имени, отчества (при наличии), даты рождения, места жительства и подписи участника собрания. 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22. Собрание правомочно, если в его работе принимает участие не менее </w:t>
      </w:r>
      <w:r w:rsidR="00561632">
        <w:rPr>
          <w:rFonts w:ascii="Times New Roman" w:hAnsi="Times New Roman" w:cs="Times New Roman"/>
          <w:sz w:val="28"/>
          <w:szCs w:val="28"/>
        </w:rPr>
        <w:t>50</w:t>
      </w:r>
      <w:r w:rsidRPr="00F4793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561632">
        <w:rPr>
          <w:rFonts w:ascii="Times New Roman" w:hAnsi="Times New Roman" w:cs="Times New Roman"/>
          <w:sz w:val="28"/>
          <w:szCs w:val="28"/>
        </w:rPr>
        <w:t xml:space="preserve"> </w:t>
      </w:r>
      <w:r w:rsidRPr="00F47936">
        <w:rPr>
          <w:rFonts w:ascii="Times New Roman" w:hAnsi="Times New Roman" w:cs="Times New Roman"/>
          <w:sz w:val="28"/>
          <w:szCs w:val="28"/>
        </w:rPr>
        <w:t>от общего числа участников собрания.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В целях определения правомочности собрания местная администрация муниципального образования (наименование местной администрации муниципального образования в соответствии с уставом муниципального образования) по письменному запросу организаторов собрания обязана до начала собрания сообщить им общее число участников собрания.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23.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собрания производятся большинством голосов присутствующих участников собрания. 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24. Собрание проводится в течение одного дня до окончания рассмотрения всех вопросов его повестки.</w:t>
      </w:r>
    </w:p>
    <w:p w:rsidR="00F47936" w:rsidRPr="00F47936" w:rsidRDefault="00F47936" w:rsidP="00F479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25. Собрание проводится открыто.</w:t>
      </w:r>
    </w:p>
    <w:p w:rsidR="00F47936" w:rsidRPr="00F47936" w:rsidRDefault="00F47936" w:rsidP="00F479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26. На собрании устанавливается следующий регламент работы:</w:t>
      </w:r>
    </w:p>
    <w:p w:rsidR="00F47936" w:rsidRPr="00F47936" w:rsidRDefault="00F47936" w:rsidP="00F479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1) продолжительность выступления основного докладчика – не более 30 минут;</w:t>
      </w:r>
    </w:p>
    <w:p w:rsidR="00F47936" w:rsidRPr="00F47936" w:rsidRDefault="00F47936" w:rsidP="00F479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:rsidR="00F47936" w:rsidRPr="00F47936" w:rsidRDefault="00F47936" w:rsidP="00F479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27.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:rsidR="00F47936" w:rsidRPr="00F47936" w:rsidRDefault="00F47936" w:rsidP="00F479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1) представителю Думы муниципального образования – при рассмотрении вопросов, не связанных с инициативными проектами (при наличии);</w:t>
      </w:r>
    </w:p>
    <w:p w:rsidR="00F47936" w:rsidRPr="00F47936" w:rsidRDefault="00F47936" w:rsidP="00F479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47936">
        <w:rPr>
          <w:rFonts w:ascii="Times New Roman" w:hAnsi="Times New Roman" w:cs="Times New Roman"/>
          <w:bCs/>
          <w:kern w:val="2"/>
          <w:sz w:val="28"/>
          <w:szCs w:val="28"/>
        </w:rPr>
        <w:t>28. 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47936">
        <w:rPr>
          <w:rFonts w:ascii="Times New Roman" w:hAnsi="Times New Roman" w:cs="Times New Roman"/>
          <w:bCs/>
          <w:kern w:val="2"/>
          <w:sz w:val="28"/>
          <w:szCs w:val="28"/>
        </w:rPr>
        <w:t xml:space="preserve">29. </w:t>
      </w:r>
      <w:r w:rsidRPr="00F47936">
        <w:rPr>
          <w:rFonts w:ascii="Times New Roman" w:hAnsi="Times New Roman" w:cs="Times New Roman"/>
          <w:sz w:val="28"/>
          <w:szCs w:val="28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8 настоящего Порядка.</w:t>
      </w:r>
    </w:p>
    <w:p w:rsidR="00F47936" w:rsidRPr="00F47936" w:rsidRDefault="00F47936" w:rsidP="00F4793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936">
        <w:rPr>
          <w:rFonts w:ascii="Times New Roman" w:hAnsi="Times New Roman" w:cs="Times New Roman"/>
          <w:sz w:val="28"/>
          <w:szCs w:val="28"/>
        </w:rPr>
        <w:t>30.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31. При проведении собрания председатель собрания: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lastRenderedPageBreak/>
        <w:t xml:space="preserve">1) оглашает вопросы, подлежащие обсуждению, предоставляет слово </w:t>
      </w:r>
      <w:proofErr w:type="gramStart"/>
      <w:r w:rsidRPr="00F47936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F47936">
        <w:rPr>
          <w:rFonts w:ascii="Times New Roman" w:hAnsi="Times New Roman" w:cs="Times New Roman"/>
          <w:sz w:val="28"/>
          <w:szCs w:val="28"/>
        </w:rPr>
        <w:t>, определяет последовательность их выступлений;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2) выносит предупреждение в случае, если </w:t>
      </w:r>
      <w:proofErr w:type="gramStart"/>
      <w:r w:rsidRPr="00F47936"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 w:rsidRPr="00F47936">
        <w:rPr>
          <w:rFonts w:ascii="Times New Roman" w:hAnsi="Times New Roman" w:cs="Times New Roman"/>
          <w:sz w:val="28"/>
          <w:szCs w:val="28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3) зачитывает обращения и иную информацию, необходимую для проведения собрания;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4) обеспечивает соблюдение порядка в ходе проведения собрания;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5) ставит вопрос (вопросы) повестки дня на голосование;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6) осуществляет иные функции, связанные с ведением собрания.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32. При проведении собрания секретарь собрания: 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1) ведет запись желающих выступить, регистрирует запросы и заявления;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3) ведет и оформляет протокол собрания;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4) осуществляет иные функции, вытекающие из обязанностей секретаря.</w:t>
      </w:r>
    </w:p>
    <w:p w:rsidR="00F47936" w:rsidRPr="00F47936" w:rsidRDefault="00F47936" w:rsidP="00F4793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33. </w:t>
      </w:r>
      <w:r w:rsidRPr="00F479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Секретарем собрания ведется протокол, в котором указываются: 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936">
        <w:rPr>
          <w:rFonts w:ascii="Times New Roman" w:eastAsia="Calibri" w:hAnsi="Times New Roman" w:cs="Times New Roman"/>
          <w:sz w:val="28"/>
          <w:szCs w:val="28"/>
          <w:lang w:eastAsia="en-US"/>
        </w:rPr>
        <w:t>1) дата, время и место проведения собрания;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936">
        <w:rPr>
          <w:rFonts w:ascii="Times New Roman" w:eastAsia="Calibri" w:hAnsi="Times New Roman" w:cs="Times New Roman"/>
          <w:sz w:val="28"/>
          <w:szCs w:val="28"/>
          <w:lang w:eastAsia="en-US"/>
        </w:rPr>
        <w:t>2) инициатор проведения собрания;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936">
        <w:rPr>
          <w:rFonts w:ascii="Times New Roman" w:eastAsia="Calibri" w:hAnsi="Times New Roman" w:cs="Times New Roman"/>
          <w:sz w:val="28"/>
          <w:szCs w:val="28"/>
          <w:lang w:eastAsia="en-US"/>
        </w:rPr>
        <w:t>3) полная формулировка каждого рассматриваемого вопроса (вопросов);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936">
        <w:rPr>
          <w:rFonts w:ascii="Times New Roman" w:eastAsia="Calibri" w:hAnsi="Times New Roman" w:cs="Times New Roman"/>
          <w:sz w:val="28"/>
          <w:szCs w:val="28"/>
          <w:lang w:eastAsia="en-US"/>
        </w:rPr>
        <w:t>4) количество присутствующих участников собрания;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936">
        <w:rPr>
          <w:rFonts w:ascii="Times New Roman" w:eastAsia="Calibri" w:hAnsi="Times New Roman" w:cs="Times New Roman"/>
          <w:sz w:val="28"/>
          <w:szCs w:val="28"/>
          <w:lang w:eastAsia="en-US"/>
        </w:rPr>
        <w:t>5) состав президиума;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9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список участвующих в собрании представителей органов государственной власти, органов местного самоуправления </w:t>
      </w:r>
      <w:r w:rsidRPr="00F479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479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приглашенных лиц;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936">
        <w:rPr>
          <w:rFonts w:ascii="Times New Roman" w:eastAsia="Calibri" w:hAnsi="Times New Roman" w:cs="Times New Roman"/>
          <w:sz w:val="28"/>
          <w:szCs w:val="28"/>
          <w:lang w:eastAsia="en-US"/>
        </w:rPr>
        <w:t>7) фамилии выступивших, краткое содержание их выступлений;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</w:t>
      </w:r>
      <w:r w:rsidRPr="00F47936">
        <w:rPr>
          <w:rFonts w:ascii="Times New Roman" w:hAnsi="Times New Roman" w:cs="Times New Roman"/>
          <w:sz w:val="28"/>
          <w:szCs w:val="28"/>
        </w:rPr>
        <w:t>итоги голосования по каждому вопросу (приняло участие в голосовании, «за», «против», «воздержались»);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34. Участники собрания имеют право: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1) знакомиться с  документами, составляющими соответствующий инициативный проект;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2) выступить с разрешения председателя собрания не более одного раза по каждому из обсуждаемых вопросов;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3) голосовать по вопросам, поставленным председателем собрания;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>4) знакомиться с протоколом собрания, делать из него выписки (копии).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35. В целях официального опубликования (обнародования) итогов собрания организатор собрания не позднее 10 календарных дней со дня проведения собрания направляет в администрацию </w:t>
      </w:r>
      <w:r w:rsidR="00561632">
        <w:rPr>
          <w:rFonts w:ascii="Times New Roman" w:hAnsi="Times New Roman" w:cs="Times New Roman"/>
          <w:sz w:val="28"/>
          <w:szCs w:val="28"/>
        </w:rPr>
        <w:t>Черемховского сельского поселения</w:t>
      </w:r>
      <w:r w:rsidRPr="00F47936">
        <w:rPr>
          <w:rFonts w:ascii="Times New Roman" w:hAnsi="Times New Roman" w:cs="Times New Roman"/>
          <w:sz w:val="28"/>
          <w:szCs w:val="28"/>
        </w:rPr>
        <w:t xml:space="preserve">  копию протокола собрания граждан.</w:t>
      </w: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936" w:rsidRPr="00F47936" w:rsidRDefault="00F47936" w:rsidP="00F4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62F" w:rsidRPr="00F47936" w:rsidRDefault="00BF362F" w:rsidP="00F47936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362F" w:rsidRPr="00F47936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2B" w:rsidRDefault="00654E2B" w:rsidP="00BF362F">
      <w:pPr>
        <w:spacing w:after="0" w:line="240" w:lineRule="auto"/>
      </w:pPr>
      <w:r>
        <w:separator/>
      </w:r>
    </w:p>
  </w:endnote>
  <w:endnote w:type="continuationSeparator" w:id="1">
    <w:p w:rsidR="00654E2B" w:rsidRDefault="00654E2B" w:rsidP="00BF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2B" w:rsidRDefault="00654E2B" w:rsidP="00BF362F">
      <w:pPr>
        <w:spacing w:after="0" w:line="240" w:lineRule="auto"/>
      </w:pPr>
      <w:r>
        <w:separator/>
      </w:r>
    </w:p>
  </w:footnote>
  <w:footnote w:type="continuationSeparator" w:id="1">
    <w:p w:rsidR="00654E2B" w:rsidRDefault="00654E2B" w:rsidP="00BF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592" o:spid="_x0000_i1037" type="#_x0000_t75" style="width:.6pt;height:7.8pt;visibility:visible;mso-wrap-style:square" o:bullet="t">
        <v:imagedata r:id="rId1" o:title=""/>
      </v:shape>
    </w:pict>
  </w:numPicBullet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98C2A1F"/>
    <w:multiLevelType w:val="hybridMultilevel"/>
    <w:tmpl w:val="27A0A3CE"/>
    <w:lvl w:ilvl="0" w:tplc="7D802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45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5040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C22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C9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E0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46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84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4B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6CA"/>
    <w:rsid w:val="000021C7"/>
    <w:rsid w:val="00007309"/>
    <w:rsid w:val="0006002C"/>
    <w:rsid w:val="00067104"/>
    <w:rsid w:val="0007079D"/>
    <w:rsid w:val="00075D3A"/>
    <w:rsid w:val="00081C99"/>
    <w:rsid w:val="000946FA"/>
    <w:rsid w:val="000B1FC5"/>
    <w:rsid w:val="000B32FB"/>
    <w:rsid w:val="000B5BAB"/>
    <w:rsid w:val="000B637C"/>
    <w:rsid w:val="000C4893"/>
    <w:rsid w:val="000C6ED9"/>
    <w:rsid w:val="00126FEC"/>
    <w:rsid w:val="0013382D"/>
    <w:rsid w:val="00146AE9"/>
    <w:rsid w:val="001532F2"/>
    <w:rsid w:val="0016597A"/>
    <w:rsid w:val="00166AFD"/>
    <w:rsid w:val="001728A4"/>
    <w:rsid w:val="0018089F"/>
    <w:rsid w:val="00195AC0"/>
    <w:rsid w:val="001A06B9"/>
    <w:rsid w:val="001B5950"/>
    <w:rsid w:val="001B7541"/>
    <w:rsid w:val="001C3A8D"/>
    <w:rsid w:val="001E2C1D"/>
    <w:rsid w:val="001E7AF2"/>
    <w:rsid w:val="00206BC6"/>
    <w:rsid w:val="00236FCF"/>
    <w:rsid w:val="00243E36"/>
    <w:rsid w:val="00250311"/>
    <w:rsid w:val="00256BD5"/>
    <w:rsid w:val="0028097E"/>
    <w:rsid w:val="00294819"/>
    <w:rsid w:val="002A66EB"/>
    <w:rsid w:val="002B47B6"/>
    <w:rsid w:val="002D0275"/>
    <w:rsid w:val="002D09ED"/>
    <w:rsid w:val="002D3668"/>
    <w:rsid w:val="002E0078"/>
    <w:rsid w:val="002E1084"/>
    <w:rsid w:val="002F1CCE"/>
    <w:rsid w:val="002F4D6C"/>
    <w:rsid w:val="00306245"/>
    <w:rsid w:val="00336261"/>
    <w:rsid w:val="00345DB1"/>
    <w:rsid w:val="00353485"/>
    <w:rsid w:val="0035457A"/>
    <w:rsid w:val="00354A4D"/>
    <w:rsid w:val="003650BA"/>
    <w:rsid w:val="003A5FC6"/>
    <w:rsid w:val="003B1DD8"/>
    <w:rsid w:val="003E1D67"/>
    <w:rsid w:val="003F0B8B"/>
    <w:rsid w:val="00420299"/>
    <w:rsid w:val="004233EA"/>
    <w:rsid w:val="00424974"/>
    <w:rsid w:val="0043340A"/>
    <w:rsid w:val="00457428"/>
    <w:rsid w:val="00466D0F"/>
    <w:rsid w:val="00467ABB"/>
    <w:rsid w:val="00471163"/>
    <w:rsid w:val="00496663"/>
    <w:rsid w:val="004A2E1A"/>
    <w:rsid w:val="004A7F6C"/>
    <w:rsid w:val="004B0FEB"/>
    <w:rsid w:val="004B2B4A"/>
    <w:rsid w:val="004B50BC"/>
    <w:rsid w:val="004C3880"/>
    <w:rsid w:val="004D46B0"/>
    <w:rsid w:val="004E26CA"/>
    <w:rsid w:val="0051064C"/>
    <w:rsid w:val="0051798A"/>
    <w:rsid w:val="0052324E"/>
    <w:rsid w:val="0053395C"/>
    <w:rsid w:val="0054666C"/>
    <w:rsid w:val="00554A0F"/>
    <w:rsid w:val="00561632"/>
    <w:rsid w:val="00566D7E"/>
    <w:rsid w:val="00570F1E"/>
    <w:rsid w:val="005C3673"/>
    <w:rsid w:val="005C6642"/>
    <w:rsid w:val="005C6E66"/>
    <w:rsid w:val="005D1D46"/>
    <w:rsid w:val="005D7AC4"/>
    <w:rsid w:val="005F0A0D"/>
    <w:rsid w:val="005F229E"/>
    <w:rsid w:val="006156F2"/>
    <w:rsid w:val="00654E2B"/>
    <w:rsid w:val="00671891"/>
    <w:rsid w:val="00676954"/>
    <w:rsid w:val="00677A79"/>
    <w:rsid w:val="0068203A"/>
    <w:rsid w:val="006951E7"/>
    <w:rsid w:val="006B4ED0"/>
    <w:rsid w:val="006B7BCE"/>
    <w:rsid w:val="006D513E"/>
    <w:rsid w:val="006E450F"/>
    <w:rsid w:val="006F5865"/>
    <w:rsid w:val="00713E2C"/>
    <w:rsid w:val="00721F9D"/>
    <w:rsid w:val="00741597"/>
    <w:rsid w:val="00741B38"/>
    <w:rsid w:val="0075126B"/>
    <w:rsid w:val="00775FDA"/>
    <w:rsid w:val="00793941"/>
    <w:rsid w:val="007C6A24"/>
    <w:rsid w:val="007E0A55"/>
    <w:rsid w:val="007E4396"/>
    <w:rsid w:val="007F681F"/>
    <w:rsid w:val="0080057D"/>
    <w:rsid w:val="00833691"/>
    <w:rsid w:val="008627FF"/>
    <w:rsid w:val="00862863"/>
    <w:rsid w:val="00874FF3"/>
    <w:rsid w:val="00881891"/>
    <w:rsid w:val="00881E26"/>
    <w:rsid w:val="008873B2"/>
    <w:rsid w:val="00897816"/>
    <w:rsid w:val="008A7554"/>
    <w:rsid w:val="008B791B"/>
    <w:rsid w:val="008C07C0"/>
    <w:rsid w:val="008C216B"/>
    <w:rsid w:val="00901F3B"/>
    <w:rsid w:val="009551A3"/>
    <w:rsid w:val="00964862"/>
    <w:rsid w:val="009720B3"/>
    <w:rsid w:val="0098775C"/>
    <w:rsid w:val="00987F93"/>
    <w:rsid w:val="00996EAA"/>
    <w:rsid w:val="009C5A22"/>
    <w:rsid w:val="009E01DA"/>
    <w:rsid w:val="00A051E3"/>
    <w:rsid w:val="00A06B50"/>
    <w:rsid w:val="00A127BD"/>
    <w:rsid w:val="00A174CB"/>
    <w:rsid w:val="00A341CF"/>
    <w:rsid w:val="00A34876"/>
    <w:rsid w:val="00A37231"/>
    <w:rsid w:val="00A438AB"/>
    <w:rsid w:val="00A50FDC"/>
    <w:rsid w:val="00A521A1"/>
    <w:rsid w:val="00A5638E"/>
    <w:rsid w:val="00A56713"/>
    <w:rsid w:val="00A80FFF"/>
    <w:rsid w:val="00AB0E40"/>
    <w:rsid w:val="00AC078E"/>
    <w:rsid w:val="00B13B29"/>
    <w:rsid w:val="00B25603"/>
    <w:rsid w:val="00B27660"/>
    <w:rsid w:val="00B34E21"/>
    <w:rsid w:val="00B37C90"/>
    <w:rsid w:val="00B50A4C"/>
    <w:rsid w:val="00B92CDD"/>
    <w:rsid w:val="00B97248"/>
    <w:rsid w:val="00BA1930"/>
    <w:rsid w:val="00BC4770"/>
    <w:rsid w:val="00BE1F23"/>
    <w:rsid w:val="00BF232A"/>
    <w:rsid w:val="00BF2899"/>
    <w:rsid w:val="00BF362F"/>
    <w:rsid w:val="00BF72BC"/>
    <w:rsid w:val="00C021A2"/>
    <w:rsid w:val="00C0236E"/>
    <w:rsid w:val="00C10340"/>
    <w:rsid w:val="00C15B4B"/>
    <w:rsid w:val="00C60CB9"/>
    <w:rsid w:val="00C913D6"/>
    <w:rsid w:val="00CA0301"/>
    <w:rsid w:val="00CA063A"/>
    <w:rsid w:val="00CB1C30"/>
    <w:rsid w:val="00CB37B4"/>
    <w:rsid w:val="00CC0C76"/>
    <w:rsid w:val="00CD569C"/>
    <w:rsid w:val="00CE1E9D"/>
    <w:rsid w:val="00CE4E93"/>
    <w:rsid w:val="00CF4572"/>
    <w:rsid w:val="00D06573"/>
    <w:rsid w:val="00D4059F"/>
    <w:rsid w:val="00D46680"/>
    <w:rsid w:val="00D51429"/>
    <w:rsid w:val="00D514F4"/>
    <w:rsid w:val="00D80C5D"/>
    <w:rsid w:val="00D83ECB"/>
    <w:rsid w:val="00DA1ABF"/>
    <w:rsid w:val="00DB5B32"/>
    <w:rsid w:val="00DB76E9"/>
    <w:rsid w:val="00DB7F2F"/>
    <w:rsid w:val="00DC15EE"/>
    <w:rsid w:val="00DD7B82"/>
    <w:rsid w:val="00E0509E"/>
    <w:rsid w:val="00E13A5E"/>
    <w:rsid w:val="00E20BE1"/>
    <w:rsid w:val="00E24472"/>
    <w:rsid w:val="00E24D34"/>
    <w:rsid w:val="00E26EE8"/>
    <w:rsid w:val="00E35B39"/>
    <w:rsid w:val="00E417CA"/>
    <w:rsid w:val="00E43DBF"/>
    <w:rsid w:val="00E45654"/>
    <w:rsid w:val="00E5493F"/>
    <w:rsid w:val="00E61382"/>
    <w:rsid w:val="00E779D0"/>
    <w:rsid w:val="00E77C37"/>
    <w:rsid w:val="00E80082"/>
    <w:rsid w:val="00E84272"/>
    <w:rsid w:val="00E8525B"/>
    <w:rsid w:val="00EB4247"/>
    <w:rsid w:val="00ED4A3C"/>
    <w:rsid w:val="00EF2367"/>
    <w:rsid w:val="00EF4C41"/>
    <w:rsid w:val="00EF7A4C"/>
    <w:rsid w:val="00F038BE"/>
    <w:rsid w:val="00F122AA"/>
    <w:rsid w:val="00F16775"/>
    <w:rsid w:val="00F47936"/>
    <w:rsid w:val="00FA4545"/>
    <w:rsid w:val="00FB391F"/>
    <w:rsid w:val="00FC0A78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2"/>
    <w:basedOn w:val="a"/>
    <w:next w:val="a"/>
    <w:link w:val="20"/>
    <w:qFormat/>
    <w:rsid w:val="004233EA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tabs>
        <w:tab w:val="clear" w:pos="720"/>
      </w:tabs>
      <w:spacing w:before="120" w:after="160" w:line="240" w:lineRule="exact"/>
      <w:ind w:left="1440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5">
    <w:name w:val="Гипертекстовая ссылка"/>
    <w:basedOn w:val="a0"/>
    <w:uiPriority w:val="99"/>
    <w:rsid w:val="004233EA"/>
    <w:rPr>
      <w:b/>
      <w:bCs/>
      <w:color w:val="106BBE"/>
      <w:sz w:val="26"/>
      <w:szCs w:val="26"/>
    </w:rPr>
  </w:style>
  <w:style w:type="paragraph" w:styleId="a6">
    <w:name w:val="No Spacing"/>
    <w:link w:val="a7"/>
    <w:uiPriority w:val="1"/>
    <w:qFormat/>
    <w:rsid w:val="004233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4233EA"/>
    <w:rPr>
      <w:rFonts w:ascii="Calibri" w:eastAsia="Times New Roman" w:hAnsi="Calibri" w:cs="Times New Roman"/>
    </w:rPr>
  </w:style>
  <w:style w:type="character" w:styleId="a8">
    <w:name w:val="Hyperlink"/>
    <w:uiPriority w:val="99"/>
    <w:rsid w:val="004233EA"/>
    <w:rPr>
      <w:color w:val="0000FF"/>
      <w:u w:val="single"/>
    </w:rPr>
  </w:style>
  <w:style w:type="character" w:customStyle="1" w:styleId="20">
    <w:name w:val="Заголовок 2 Знак"/>
    <w:aliases w:val="2 Знак"/>
    <w:basedOn w:val="a0"/>
    <w:link w:val="2"/>
    <w:rsid w:val="004233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C913D6"/>
  </w:style>
  <w:style w:type="character" w:customStyle="1" w:styleId="nobr">
    <w:name w:val="nobr"/>
    <w:basedOn w:val="a0"/>
    <w:rsid w:val="00C913D6"/>
  </w:style>
  <w:style w:type="paragraph" w:styleId="a9">
    <w:name w:val="Body Text"/>
    <w:basedOn w:val="a"/>
    <w:link w:val="aa"/>
    <w:uiPriority w:val="1"/>
    <w:qFormat/>
    <w:rsid w:val="00721F9D"/>
    <w:pPr>
      <w:widowControl w:val="0"/>
      <w:autoSpaceDE w:val="0"/>
      <w:autoSpaceDN w:val="0"/>
      <w:spacing w:after="0" w:line="240" w:lineRule="auto"/>
      <w:ind w:left="16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721F9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b">
    <w:name w:val="List Paragraph"/>
    <w:basedOn w:val="a"/>
    <w:uiPriority w:val="34"/>
    <w:qFormat/>
    <w:rsid w:val="00741B38"/>
    <w:pPr>
      <w:ind w:left="720"/>
      <w:contextualSpacing/>
    </w:pPr>
  </w:style>
  <w:style w:type="paragraph" w:styleId="ac">
    <w:name w:val="footnote text"/>
    <w:basedOn w:val="a"/>
    <w:link w:val="ad"/>
    <w:rsid w:val="00BF3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BF362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e">
    <w:name w:val="footnote reference"/>
    <w:rsid w:val="00BF362F"/>
    <w:rPr>
      <w:vertAlign w:val="superscript"/>
    </w:rPr>
  </w:style>
  <w:style w:type="paragraph" w:customStyle="1" w:styleId="ConsPlusNormal">
    <w:name w:val="ConsPlusNormal"/>
    <w:rsid w:val="003F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3F0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7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0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4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7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3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8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2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84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7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7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28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3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26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3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9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03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1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34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42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9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0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0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1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2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B1EE-C6ED-46B6-9983-C5C710FD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3</cp:revision>
  <cp:lastPrinted>2021-06-22T04:23:00Z</cp:lastPrinted>
  <dcterms:created xsi:type="dcterms:W3CDTF">2021-06-09T06:30:00Z</dcterms:created>
  <dcterms:modified xsi:type="dcterms:W3CDTF">2021-06-22T04:23:00Z</dcterms:modified>
</cp:coreProperties>
</file>